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A22" w:rsidRPr="003561DE" w:rsidRDefault="006E6A22" w:rsidP="00C641D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/>
        <w:rPr>
          <w:rFonts w:ascii="Times New Roman" w:hAnsi="Times New Roman" w:cs="Times New Roman"/>
          <w:b/>
          <w:bCs/>
          <w:sz w:val="28"/>
          <w:szCs w:val="28"/>
        </w:rPr>
      </w:pPr>
      <w:r w:rsidRPr="003561DE">
        <w:rPr>
          <w:rFonts w:ascii="Times New Roman" w:hAnsi="Times New Roman" w:cs="Times New Roman"/>
          <w:sz w:val="28"/>
          <w:szCs w:val="28"/>
        </w:rPr>
        <w:t xml:space="preserve"> </w:t>
      </w:r>
      <w:r w:rsidRPr="003561DE">
        <w:rPr>
          <w:rFonts w:ascii="Times New Roman" w:hAnsi="Times New Roman" w:cs="Times New Roman"/>
          <w:b/>
          <w:bCs/>
          <w:sz w:val="28"/>
          <w:szCs w:val="28"/>
        </w:rPr>
        <w:t>2.2.  Тематический план и содержание учебной дисциплины</w:t>
      </w:r>
    </w:p>
    <w:p w:rsidR="006E6A22" w:rsidRPr="003561DE" w:rsidRDefault="006E6A22" w:rsidP="003561DE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61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8236"/>
        <w:gridCol w:w="1800"/>
        <w:gridCol w:w="1553"/>
      </w:tblGrid>
      <w:tr w:rsidR="006E6A22" w:rsidRPr="003561DE" w:rsidTr="003561DE">
        <w:tc>
          <w:tcPr>
            <w:tcW w:w="3119" w:type="dxa"/>
          </w:tcPr>
          <w:p w:rsidR="006E6A22" w:rsidRPr="007C7EDF" w:rsidRDefault="006E6A22" w:rsidP="003561DE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Наименование</w:t>
            </w:r>
          </w:p>
          <w:p w:rsidR="006E6A22" w:rsidRPr="007C7EDF" w:rsidRDefault="006E6A22" w:rsidP="00356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разделов</w:t>
            </w:r>
            <w:proofErr w:type="gramEnd"/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 xml:space="preserve"> и тем</w:t>
            </w:r>
          </w:p>
        </w:tc>
        <w:tc>
          <w:tcPr>
            <w:tcW w:w="8236" w:type="dxa"/>
          </w:tcPr>
          <w:p w:rsidR="006E6A22" w:rsidRPr="007C7EDF" w:rsidRDefault="006E6A22" w:rsidP="00356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00" w:type="dxa"/>
          </w:tcPr>
          <w:p w:rsidR="006E6A22" w:rsidRPr="007C7EDF" w:rsidRDefault="006E6A22" w:rsidP="00356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Уровень освоения</w:t>
            </w:r>
          </w:p>
        </w:tc>
        <w:tc>
          <w:tcPr>
            <w:tcW w:w="1553" w:type="dxa"/>
          </w:tcPr>
          <w:p w:rsidR="006E6A22" w:rsidRPr="007C7EDF" w:rsidRDefault="006E6A22" w:rsidP="003561DE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Объем</w:t>
            </w:r>
          </w:p>
          <w:p w:rsidR="006E6A22" w:rsidRPr="007C7EDF" w:rsidRDefault="006E6A22" w:rsidP="00356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C7E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часов</w:t>
            </w:r>
            <w:proofErr w:type="gramEnd"/>
          </w:p>
        </w:tc>
      </w:tr>
      <w:tr w:rsidR="006E6A22" w:rsidRPr="003561DE" w:rsidTr="003561DE">
        <w:tc>
          <w:tcPr>
            <w:tcW w:w="3119" w:type="dxa"/>
          </w:tcPr>
          <w:p w:rsidR="006E6A22" w:rsidRPr="007C7EDF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ED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36" w:type="dxa"/>
          </w:tcPr>
          <w:p w:rsidR="006E6A22" w:rsidRPr="007C7EDF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E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6E6A22" w:rsidRPr="007C7EDF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ED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3" w:type="dxa"/>
          </w:tcPr>
          <w:p w:rsidR="006E6A22" w:rsidRPr="007C7EDF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E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E6A22" w:rsidRPr="003561DE" w:rsidTr="003561DE">
        <w:tc>
          <w:tcPr>
            <w:tcW w:w="3119" w:type="dxa"/>
            <w:vMerge w:val="restart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Охрана труда.</w:t>
            </w: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A22" w:rsidRPr="003561DE" w:rsidTr="003561DE">
        <w:trPr>
          <w:trHeight w:val="195"/>
        </w:trPr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1.1Система управления охраной труда.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rPr>
          <w:trHeight w:val="674"/>
        </w:trPr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3561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1.2 Основы трудового законодательства. Организация работы по охране на предприятии.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 w:val="restart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2.Требования безопасности к производственному оборудованию</w:t>
            </w: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2.1 Требования безопасности к органам и пультам управления.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 w:val="restart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 </w:t>
            </w:r>
          </w:p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Производственный травматизм.</w:t>
            </w: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3.1 Производственный травматизм и профессиональные заболевания.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 w:val="restart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 Производственная санитария и гигиена труда.</w:t>
            </w: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4.1Гигиена оценка условий труда.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4.2 Вредные вещества и меры защиты.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4.3 Микроклимат на рабочем местах и меры его обеспечения.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4.4 Освещение производственных помещений.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4.5 Защита от производственного шума и вибрации.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4.6 Средства индивидуальной защиты.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 w:val="restart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5. </w:t>
            </w:r>
            <w:proofErr w:type="spellStart"/>
            <w:r w:rsidRPr="003561DE">
              <w:rPr>
                <w:rFonts w:ascii="Times New Roman" w:hAnsi="Times New Roman" w:cs="Times New Roman"/>
                <w:b/>
                <w:sz w:val="28"/>
                <w:szCs w:val="28"/>
              </w:rPr>
              <w:t>Пожаро</w:t>
            </w:r>
            <w:proofErr w:type="spellEnd"/>
            <w:r w:rsidRPr="003561DE">
              <w:rPr>
                <w:rFonts w:ascii="Times New Roman" w:hAnsi="Times New Roman" w:cs="Times New Roman"/>
                <w:b/>
                <w:sz w:val="28"/>
                <w:szCs w:val="28"/>
              </w:rPr>
              <w:t>-  и взрывоопасность</w:t>
            </w: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 xml:space="preserve">5.1Показатели </w:t>
            </w:r>
            <w:proofErr w:type="spellStart"/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пожаро</w:t>
            </w:r>
            <w:proofErr w:type="spellEnd"/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-  и взрывоопасности веществ и материалов. Причины пожаров.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5.2 Категории и классификация помещений, зданий сооружений и технологических процессов по пожарной и взрывоопасности.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5.3 Классификация строительных материалов и конструкций по возгораемости и огнестойкости.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5.4 Пожарная сигнализация и связь, способы тушения пожара.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  <w:vMerge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5.5Первичные средства пожаротуш</w:t>
            </w:r>
            <w:r w:rsidR="00B442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0" w:name="_GoBack"/>
            <w:bookmarkEnd w:id="0"/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22" w:rsidRPr="003561DE" w:rsidTr="003561DE">
        <w:tc>
          <w:tcPr>
            <w:tcW w:w="3119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6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Обобщение знаний</w:t>
            </w:r>
          </w:p>
        </w:tc>
        <w:tc>
          <w:tcPr>
            <w:tcW w:w="1800" w:type="dxa"/>
          </w:tcPr>
          <w:p w:rsidR="006E6A22" w:rsidRPr="003561DE" w:rsidRDefault="006E6A22" w:rsidP="00FC60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6E6A22" w:rsidRPr="003561DE" w:rsidRDefault="006E6A22" w:rsidP="00FC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E6A22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A10" w:rsidRPr="003561DE" w:rsidRDefault="004C1A10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9D545A" w:rsidP="00E8168A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Х</w:t>
      </w:r>
      <w:r w:rsidR="006E6A22" w:rsidRPr="003561DE">
        <w:rPr>
          <w:rFonts w:ascii="Times New Roman" w:hAnsi="Times New Roman" w:cs="Times New Roman"/>
          <w:sz w:val="28"/>
          <w:szCs w:val="28"/>
          <w:lang w:eastAsia="en-US"/>
        </w:rPr>
        <w:t>арактеристики уровня освоения учебного материала используются следующие обозначения:</w:t>
      </w:r>
    </w:p>
    <w:p w:rsidR="006E6A22" w:rsidRPr="003561DE" w:rsidRDefault="006E6A22" w:rsidP="00E8168A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eastAsia="en-US"/>
        </w:rPr>
      </w:pPr>
      <w:r w:rsidRPr="003561DE">
        <w:rPr>
          <w:rFonts w:ascii="Times New Roman" w:hAnsi="Times New Roman" w:cs="Times New Roman"/>
          <w:sz w:val="28"/>
          <w:szCs w:val="28"/>
          <w:lang w:eastAsia="en-US"/>
        </w:rPr>
        <w:t xml:space="preserve">1. – ознакомительный (узнавание ранее изученных объектов, свойств); </w:t>
      </w:r>
    </w:p>
    <w:p w:rsidR="006E6A22" w:rsidRPr="003561DE" w:rsidRDefault="006E6A22" w:rsidP="00E8168A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eastAsia="en-US"/>
        </w:rPr>
      </w:pPr>
      <w:r w:rsidRPr="003561DE">
        <w:rPr>
          <w:rFonts w:ascii="Times New Roman" w:hAnsi="Times New Roman" w:cs="Times New Roman"/>
          <w:sz w:val="28"/>
          <w:szCs w:val="28"/>
          <w:lang w:eastAsia="en-US"/>
        </w:rPr>
        <w:t>2. – репродуктивный (выполнение деятельности по образцу, инструкции или под руководством)</w:t>
      </w:r>
    </w:p>
    <w:p w:rsidR="006E6A22" w:rsidRPr="003561DE" w:rsidRDefault="009D545A" w:rsidP="00E81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="006E6A22" w:rsidRPr="003561DE">
        <w:rPr>
          <w:rFonts w:ascii="Times New Roman" w:hAnsi="Times New Roman" w:cs="Times New Roman"/>
          <w:sz w:val="28"/>
          <w:szCs w:val="28"/>
          <w:lang w:eastAsia="en-US"/>
        </w:rPr>
        <w:t>3. – продуктивный (планирование и самостоятельное выполнение деятельности, решение проблемных задач)</w:t>
      </w:r>
    </w:p>
    <w:p w:rsidR="006E6A22" w:rsidRPr="003561DE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6E6A22" w:rsidP="00A02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A22" w:rsidRPr="003561DE" w:rsidRDefault="006E6A22" w:rsidP="00A02D2C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E6A22" w:rsidRPr="003561DE" w:rsidSect="003561DE">
          <w:pgSz w:w="16838" w:h="11906" w:orient="landscape"/>
          <w:pgMar w:top="993" w:right="720" w:bottom="568" w:left="993" w:header="709" w:footer="709" w:gutter="0"/>
          <w:cols w:space="720"/>
        </w:sectPr>
      </w:pPr>
    </w:p>
    <w:p w:rsidR="006E6A22" w:rsidRPr="003561DE" w:rsidRDefault="006E6A22" w:rsidP="00A02D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E6A22" w:rsidRPr="003561DE" w:rsidSect="00956F9A">
      <w:pgSz w:w="11906" w:h="16838"/>
      <w:pgMar w:top="1134" w:right="850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F328EFD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>
    <w:nsid w:val="343B7DC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4C40"/>
    <w:rsid w:val="000374BC"/>
    <w:rsid w:val="000653C1"/>
    <w:rsid w:val="000C5237"/>
    <w:rsid w:val="00184C40"/>
    <w:rsid w:val="00303FC5"/>
    <w:rsid w:val="003561DE"/>
    <w:rsid w:val="003A1B73"/>
    <w:rsid w:val="003A3520"/>
    <w:rsid w:val="003D6BE4"/>
    <w:rsid w:val="003E4EDD"/>
    <w:rsid w:val="0041369E"/>
    <w:rsid w:val="004C1A10"/>
    <w:rsid w:val="004E54F1"/>
    <w:rsid w:val="00504500"/>
    <w:rsid w:val="00504F4A"/>
    <w:rsid w:val="00535899"/>
    <w:rsid w:val="005C20AC"/>
    <w:rsid w:val="005F50FE"/>
    <w:rsid w:val="006102DE"/>
    <w:rsid w:val="00630428"/>
    <w:rsid w:val="00642C08"/>
    <w:rsid w:val="006657F8"/>
    <w:rsid w:val="006C3C8F"/>
    <w:rsid w:val="006D7632"/>
    <w:rsid w:val="006E6A22"/>
    <w:rsid w:val="007C7EDF"/>
    <w:rsid w:val="007D5595"/>
    <w:rsid w:val="007E0310"/>
    <w:rsid w:val="00805F6A"/>
    <w:rsid w:val="00815B1C"/>
    <w:rsid w:val="00843685"/>
    <w:rsid w:val="00853A5A"/>
    <w:rsid w:val="008D1998"/>
    <w:rsid w:val="00947D96"/>
    <w:rsid w:val="00956F9A"/>
    <w:rsid w:val="009B1A92"/>
    <w:rsid w:val="009D545A"/>
    <w:rsid w:val="00A02D2C"/>
    <w:rsid w:val="00A22313"/>
    <w:rsid w:val="00A474EC"/>
    <w:rsid w:val="00A6583C"/>
    <w:rsid w:val="00AA607B"/>
    <w:rsid w:val="00AB1B42"/>
    <w:rsid w:val="00AD44E2"/>
    <w:rsid w:val="00B4420F"/>
    <w:rsid w:val="00B4631B"/>
    <w:rsid w:val="00B57D09"/>
    <w:rsid w:val="00B64E00"/>
    <w:rsid w:val="00B94DA0"/>
    <w:rsid w:val="00C154E1"/>
    <w:rsid w:val="00C4673D"/>
    <w:rsid w:val="00C641D5"/>
    <w:rsid w:val="00CC4687"/>
    <w:rsid w:val="00D23B5B"/>
    <w:rsid w:val="00D3238E"/>
    <w:rsid w:val="00DB5110"/>
    <w:rsid w:val="00DD1F91"/>
    <w:rsid w:val="00DF0265"/>
    <w:rsid w:val="00DF54A2"/>
    <w:rsid w:val="00E10553"/>
    <w:rsid w:val="00E2290E"/>
    <w:rsid w:val="00E37699"/>
    <w:rsid w:val="00E7266E"/>
    <w:rsid w:val="00E8168A"/>
    <w:rsid w:val="00EB4001"/>
    <w:rsid w:val="00F11466"/>
    <w:rsid w:val="00F25AFA"/>
    <w:rsid w:val="00F30B2B"/>
    <w:rsid w:val="00F810B7"/>
    <w:rsid w:val="00F91FD5"/>
    <w:rsid w:val="00FB45F1"/>
    <w:rsid w:val="00FC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93C39A-4BE6-4139-BA7F-06AC8942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4E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84C40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84C40"/>
    <w:pPr>
      <w:keepNext/>
      <w:keepLines/>
      <w:spacing w:before="200" w:after="0" w:line="240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9"/>
    <w:qFormat/>
    <w:rsid w:val="00184C40"/>
    <w:pPr>
      <w:keepNext/>
      <w:keepLines/>
      <w:spacing w:before="200" w:after="0" w:line="240" w:lineRule="auto"/>
      <w:ind w:left="425"/>
      <w:outlineLvl w:val="2"/>
    </w:pPr>
    <w:rPr>
      <w:rFonts w:ascii="Cambria" w:hAnsi="Cambria" w:cs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4C40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184C4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uiPriority w:val="99"/>
    <w:semiHidden/>
    <w:locked/>
    <w:rsid w:val="00184C40"/>
    <w:rPr>
      <w:rFonts w:ascii="Cambria" w:hAnsi="Cambria" w:cs="Cambria"/>
      <w:b/>
      <w:bCs/>
      <w:color w:val="4F81BD"/>
      <w:lang w:eastAsia="en-US"/>
    </w:rPr>
  </w:style>
  <w:style w:type="character" w:styleId="a3">
    <w:name w:val="Hyperlink"/>
    <w:uiPriority w:val="99"/>
    <w:semiHidden/>
    <w:rsid w:val="00184C40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uiPriority w:val="99"/>
    <w:rsid w:val="00184C4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footnote text"/>
    <w:basedOn w:val="a"/>
    <w:link w:val="11"/>
    <w:uiPriority w:val="99"/>
    <w:semiHidden/>
    <w:rsid w:val="00184C40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link w:val="a5"/>
    <w:uiPriority w:val="99"/>
    <w:semiHidden/>
    <w:locked/>
    <w:rsid w:val="00184C40"/>
    <w:rPr>
      <w:rFonts w:ascii="Times New Roman" w:hAnsi="Times New Roman" w:cs="Times New Roman"/>
      <w:sz w:val="20"/>
      <w:szCs w:val="20"/>
    </w:rPr>
  </w:style>
  <w:style w:type="character" w:customStyle="1" w:styleId="a6">
    <w:name w:val="Текст сноски Знак"/>
    <w:uiPriority w:val="99"/>
    <w:semiHidden/>
    <w:rsid w:val="00184C40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rsid w:val="00184C40"/>
    <w:pPr>
      <w:spacing w:after="0" w:line="240" w:lineRule="auto"/>
    </w:pPr>
    <w:rPr>
      <w:sz w:val="20"/>
      <w:szCs w:val="20"/>
    </w:rPr>
  </w:style>
  <w:style w:type="character" w:customStyle="1" w:styleId="12">
    <w:name w:val="Текст примечания Знак1"/>
    <w:link w:val="a7"/>
    <w:uiPriority w:val="99"/>
    <w:semiHidden/>
    <w:locked/>
    <w:rsid w:val="00184C40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uiPriority w:val="99"/>
    <w:semiHidden/>
    <w:rsid w:val="00184C40"/>
    <w:rPr>
      <w:sz w:val="20"/>
      <w:szCs w:val="20"/>
    </w:rPr>
  </w:style>
  <w:style w:type="character" w:customStyle="1" w:styleId="a9">
    <w:name w:val="Верхний колонтитул Знак"/>
    <w:link w:val="aa"/>
    <w:uiPriority w:val="99"/>
    <w:semiHidden/>
    <w:locked/>
    <w:rsid w:val="00184C40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rsid w:val="00184C4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1">
    <w:name w:val="Header Char1"/>
    <w:basedOn w:val="a0"/>
    <w:uiPriority w:val="99"/>
    <w:semiHidden/>
    <w:locked/>
  </w:style>
  <w:style w:type="character" w:customStyle="1" w:styleId="ab">
    <w:name w:val="Нижний колонтитул Знак"/>
    <w:link w:val="ac"/>
    <w:uiPriority w:val="99"/>
    <w:semiHidden/>
    <w:locked/>
    <w:rsid w:val="00184C40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semiHidden/>
    <w:rsid w:val="00184C4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a0"/>
    <w:uiPriority w:val="99"/>
    <w:semiHidden/>
    <w:locked/>
  </w:style>
  <w:style w:type="paragraph" w:styleId="ad">
    <w:name w:val="List"/>
    <w:basedOn w:val="a"/>
    <w:uiPriority w:val="99"/>
    <w:semiHidden/>
    <w:rsid w:val="00184C40"/>
    <w:pPr>
      <w:spacing w:after="0" w:line="240" w:lineRule="auto"/>
      <w:ind w:left="283" w:hanging="283"/>
    </w:pPr>
    <w:rPr>
      <w:sz w:val="24"/>
      <w:szCs w:val="24"/>
    </w:rPr>
  </w:style>
  <w:style w:type="paragraph" w:styleId="3">
    <w:name w:val="List Bullet 3"/>
    <w:basedOn w:val="a"/>
    <w:autoRedefine/>
    <w:uiPriority w:val="99"/>
    <w:semiHidden/>
    <w:rsid w:val="00184C40"/>
    <w:pPr>
      <w:numPr>
        <w:numId w:val="2"/>
      </w:numPr>
      <w:spacing w:after="0" w:line="240" w:lineRule="auto"/>
      <w:ind w:left="0" w:firstLine="737"/>
      <w:jc w:val="both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rsid w:val="00184C40"/>
    <w:pPr>
      <w:spacing w:after="0" w:line="240" w:lineRule="auto"/>
      <w:ind w:right="-52" w:firstLine="720"/>
      <w:jc w:val="center"/>
    </w:pPr>
    <w:rPr>
      <w:b/>
      <w:bCs/>
    </w:rPr>
  </w:style>
  <w:style w:type="character" w:customStyle="1" w:styleId="af">
    <w:name w:val="Название Знак"/>
    <w:link w:val="ae"/>
    <w:uiPriority w:val="99"/>
    <w:locked/>
    <w:rsid w:val="00184C40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Body Text"/>
    <w:basedOn w:val="a"/>
    <w:link w:val="13"/>
    <w:uiPriority w:val="99"/>
    <w:semiHidden/>
    <w:rsid w:val="00184C40"/>
    <w:pPr>
      <w:spacing w:after="120" w:line="240" w:lineRule="auto"/>
    </w:pPr>
    <w:rPr>
      <w:sz w:val="20"/>
      <w:szCs w:val="20"/>
    </w:rPr>
  </w:style>
  <w:style w:type="character" w:customStyle="1" w:styleId="13">
    <w:name w:val="Основной текст Знак1"/>
    <w:link w:val="af0"/>
    <w:uiPriority w:val="99"/>
    <w:semiHidden/>
    <w:locked/>
    <w:rsid w:val="00184C40"/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uiPriority w:val="99"/>
    <w:semiHidden/>
    <w:rsid w:val="00184C40"/>
  </w:style>
  <w:style w:type="character" w:customStyle="1" w:styleId="af2">
    <w:name w:val="Основной текст с отступом Знак"/>
    <w:aliases w:val="текст Знак,Основной текст 1 Знак"/>
    <w:link w:val="af3"/>
    <w:uiPriority w:val="99"/>
    <w:semiHidden/>
    <w:locked/>
    <w:rsid w:val="00184C40"/>
    <w:rPr>
      <w:sz w:val="24"/>
      <w:szCs w:val="24"/>
    </w:rPr>
  </w:style>
  <w:style w:type="paragraph" w:styleId="af3">
    <w:name w:val="Body Text Indent"/>
    <w:aliases w:val="текст,Основной текст 1"/>
    <w:basedOn w:val="a"/>
    <w:link w:val="af2"/>
    <w:uiPriority w:val="99"/>
    <w:semiHidden/>
    <w:rsid w:val="00184C40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1">
    <w:name w:val="Body Text Indent Char1"/>
    <w:aliases w:val="текст Char1,Основной текст 1 Char1"/>
    <w:basedOn w:val="a0"/>
    <w:uiPriority w:val="99"/>
    <w:semiHidden/>
    <w:locked/>
  </w:style>
  <w:style w:type="character" w:customStyle="1" w:styleId="14">
    <w:name w:val="Основной текст с отступом Знак1"/>
    <w:aliases w:val="текст Знак1,Основной текст 1 Знак1"/>
    <w:basedOn w:val="a0"/>
    <w:uiPriority w:val="99"/>
    <w:semiHidden/>
    <w:rsid w:val="00184C40"/>
  </w:style>
  <w:style w:type="paragraph" w:styleId="21">
    <w:name w:val="Body Text 2"/>
    <w:basedOn w:val="a"/>
    <w:link w:val="210"/>
    <w:uiPriority w:val="99"/>
    <w:semiHidden/>
    <w:rsid w:val="00184C40"/>
    <w:pPr>
      <w:spacing w:after="120" w:line="480" w:lineRule="auto"/>
    </w:pPr>
    <w:rPr>
      <w:sz w:val="20"/>
      <w:szCs w:val="20"/>
    </w:rPr>
  </w:style>
  <w:style w:type="character" w:customStyle="1" w:styleId="210">
    <w:name w:val="Основной текст 2 Знак1"/>
    <w:link w:val="21"/>
    <w:uiPriority w:val="99"/>
    <w:semiHidden/>
    <w:locked/>
    <w:rsid w:val="00184C40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uiPriority w:val="99"/>
    <w:semiHidden/>
    <w:rsid w:val="00184C40"/>
  </w:style>
  <w:style w:type="character" w:customStyle="1" w:styleId="23">
    <w:name w:val="Основной текст с отступом 2 Знак"/>
    <w:link w:val="24"/>
    <w:uiPriority w:val="99"/>
    <w:semiHidden/>
    <w:locked/>
    <w:rsid w:val="00184C40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rsid w:val="00184C40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1">
    <w:name w:val="Body Text Indent 2 Char1"/>
    <w:basedOn w:val="a0"/>
    <w:uiPriority w:val="99"/>
    <w:semiHidden/>
    <w:locked/>
  </w:style>
  <w:style w:type="paragraph" w:styleId="af4">
    <w:name w:val="Document Map"/>
    <w:basedOn w:val="a"/>
    <w:link w:val="15"/>
    <w:uiPriority w:val="99"/>
    <w:semiHidden/>
    <w:rsid w:val="00184C40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15">
    <w:name w:val="Схема документа Знак1"/>
    <w:link w:val="af4"/>
    <w:uiPriority w:val="99"/>
    <w:semiHidden/>
    <w:locked/>
    <w:rsid w:val="00184C40"/>
    <w:rPr>
      <w:rFonts w:ascii="Tahoma" w:hAnsi="Tahoma" w:cs="Tahoma"/>
      <w:sz w:val="16"/>
      <w:szCs w:val="16"/>
      <w:lang w:eastAsia="en-US"/>
    </w:rPr>
  </w:style>
  <w:style w:type="character" w:customStyle="1" w:styleId="af5">
    <w:name w:val="Схема документа Знак"/>
    <w:uiPriority w:val="99"/>
    <w:semiHidden/>
    <w:rsid w:val="00184C40"/>
    <w:rPr>
      <w:rFonts w:ascii="Tahoma" w:hAnsi="Tahoma" w:cs="Tahoma"/>
      <w:sz w:val="16"/>
      <w:szCs w:val="16"/>
    </w:rPr>
  </w:style>
  <w:style w:type="paragraph" w:styleId="af6">
    <w:name w:val="Plain Text"/>
    <w:basedOn w:val="a"/>
    <w:link w:val="16"/>
    <w:uiPriority w:val="99"/>
    <w:semiHidden/>
    <w:rsid w:val="00184C40"/>
    <w:pPr>
      <w:spacing w:after="0" w:line="240" w:lineRule="auto"/>
    </w:pPr>
    <w:rPr>
      <w:rFonts w:ascii="Courier New" w:hAnsi="Courier New" w:cs="Courier New"/>
    </w:rPr>
  </w:style>
  <w:style w:type="character" w:customStyle="1" w:styleId="16">
    <w:name w:val="Текст Знак1"/>
    <w:link w:val="af6"/>
    <w:uiPriority w:val="99"/>
    <w:semiHidden/>
    <w:locked/>
    <w:rsid w:val="00184C40"/>
    <w:rPr>
      <w:rFonts w:ascii="Courier New" w:hAnsi="Courier New" w:cs="Courier New"/>
    </w:rPr>
  </w:style>
  <w:style w:type="character" w:customStyle="1" w:styleId="af7">
    <w:name w:val="Текст Знак"/>
    <w:uiPriority w:val="99"/>
    <w:semiHidden/>
    <w:rsid w:val="00184C40"/>
    <w:rPr>
      <w:rFonts w:ascii="Consolas" w:hAnsi="Consolas" w:cs="Consolas"/>
      <w:sz w:val="21"/>
      <w:szCs w:val="21"/>
    </w:rPr>
  </w:style>
  <w:style w:type="paragraph" w:styleId="af8">
    <w:name w:val="annotation subject"/>
    <w:basedOn w:val="a7"/>
    <w:next w:val="a7"/>
    <w:link w:val="17"/>
    <w:uiPriority w:val="99"/>
    <w:semiHidden/>
    <w:rsid w:val="00184C40"/>
    <w:rPr>
      <w:b/>
      <w:bCs/>
    </w:rPr>
  </w:style>
  <w:style w:type="character" w:customStyle="1" w:styleId="17">
    <w:name w:val="Тема примечания Знак1"/>
    <w:link w:val="af8"/>
    <w:uiPriority w:val="99"/>
    <w:semiHidden/>
    <w:locked/>
    <w:rsid w:val="00184C40"/>
    <w:rPr>
      <w:rFonts w:ascii="Times New Roman" w:hAnsi="Times New Roman" w:cs="Times New Roman"/>
      <w:b/>
      <w:bCs/>
      <w:sz w:val="20"/>
      <w:szCs w:val="20"/>
    </w:rPr>
  </w:style>
  <w:style w:type="character" w:customStyle="1" w:styleId="af9">
    <w:name w:val="Тема примечания Знак"/>
    <w:uiPriority w:val="99"/>
    <w:semiHidden/>
    <w:rsid w:val="00184C40"/>
    <w:rPr>
      <w:b/>
      <w:bCs/>
      <w:sz w:val="20"/>
      <w:szCs w:val="20"/>
    </w:rPr>
  </w:style>
  <w:style w:type="paragraph" w:styleId="afa">
    <w:name w:val="Balloon Text"/>
    <w:basedOn w:val="a"/>
    <w:link w:val="18"/>
    <w:uiPriority w:val="99"/>
    <w:semiHidden/>
    <w:rsid w:val="00184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link w:val="afa"/>
    <w:uiPriority w:val="99"/>
    <w:semiHidden/>
    <w:locked/>
    <w:rsid w:val="00184C40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uiPriority w:val="99"/>
    <w:semiHidden/>
    <w:rsid w:val="00184C40"/>
    <w:rPr>
      <w:rFonts w:ascii="Tahoma" w:hAnsi="Tahoma" w:cs="Tahoma"/>
      <w:sz w:val="16"/>
      <w:szCs w:val="16"/>
    </w:rPr>
  </w:style>
  <w:style w:type="paragraph" w:styleId="afc">
    <w:name w:val="No Spacing"/>
    <w:uiPriority w:val="99"/>
    <w:qFormat/>
    <w:rsid w:val="00184C40"/>
    <w:rPr>
      <w:rFonts w:cs="Calibri"/>
      <w:sz w:val="24"/>
      <w:szCs w:val="24"/>
    </w:rPr>
  </w:style>
  <w:style w:type="paragraph" w:styleId="afd">
    <w:name w:val="List Paragraph"/>
    <w:basedOn w:val="a"/>
    <w:uiPriority w:val="99"/>
    <w:qFormat/>
    <w:rsid w:val="00184C40"/>
    <w:pPr>
      <w:ind w:left="720"/>
    </w:pPr>
    <w:rPr>
      <w:lang w:eastAsia="en-US"/>
    </w:rPr>
  </w:style>
  <w:style w:type="paragraph" w:customStyle="1" w:styleId="19">
    <w:name w:val="Абзац списка1"/>
    <w:basedOn w:val="a"/>
    <w:uiPriority w:val="99"/>
    <w:rsid w:val="00184C40"/>
    <w:pPr>
      <w:spacing w:after="0" w:line="240" w:lineRule="auto"/>
      <w:ind w:left="720"/>
    </w:pPr>
    <w:rPr>
      <w:sz w:val="24"/>
      <w:szCs w:val="24"/>
    </w:rPr>
  </w:style>
  <w:style w:type="paragraph" w:customStyle="1" w:styleId="25">
    <w:name w:val="Абзац списка2"/>
    <w:basedOn w:val="a"/>
    <w:uiPriority w:val="99"/>
    <w:rsid w:val="00184C40"/>
    <w:pPr>
      <w:spacing w:after="0" w:line="240" w:lineRule="auto"/>
      <w:ind w:left="72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184C40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84C40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211">
    <w:name w:val="Список 21"/>
    <w:basedOn w:val="a"/>
    <w:uiPriority w:val="99"/>
    <w:rsid w:val="00184C40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customStyle="1" w:styleId="afe">
    <w:name w:val="Заголовок Я"/>
    <w:basedOn w:val="ae"/>
    <w:autoRedefine/>
    <w:uiPriority w:val="99"/>
    <w:semiHidden/>
    <w:rsid w:val="00853A5A"/>
    <w:pPr>
      <w:ind w:left="284" w:right="425" w:firstLine="0"/>
      <w:outlineLvl w:val="0"/>
    </w:pPr>
    <w:rPr>
      <w:caps/>
      <w:sz w:val="28"/>
      <w:szCs w:val="28"/>
    </w:rPr>
  </w:style>
  <w:style w:type="character" w:customStyle="1" w:styleId="26">
    <w:name w:val="Основной текст (2)_"/>
    <w:link w:val="27"/>
    <w:uiPriority w:val="99"/>
    <w:semiHidden/>
    <w:locked/>
    <w:rsid w:val="00184C40"/>
    <w:rPr>
      <w:rFonts w:ascii="Times New Roman" w:hAnsi="Times New Roman" w:cs="Times New Roman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semiHidden/>
    <w:rsid w:val="00184C40"/>
    <w:pPr>
      <w:shd w:val="clear" w:color="auto" w:fill="FFFFFF"/>
      <w:spacing w:after="0" w:line="240" w:lineRule="atLeast"/>
    </w:pPr>
  </w:style>
  <w:style w:type="character" w:customStyle="1" w:styleId="aff">
    <w:name w:val="Основной текст_"/>
    <w:link w:val="1a"/>
    <w:uiPriority w:val="99"/>
    <w:semiHidden/>
    <w:locked/>
    <w:rsid w:val="00184C4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a">
    <w:name w:val="Основной текст1"/>
    <w:basedOn w:val="a"/>
    <w:link w:val="aff"/>
    <w:uiPriority w:val="99"/>
    <w:semiHidden/>
    <w:rsid w:val="00184C40"/>
    <w:pPr>
      <w:shd w:val="clear" w:color="auto" w:fill="FFFFFF"/>
      <w:spacing w:after="0" w:line="326" w:lineRule="exact"/>
    </w:pPr>
    <w:rPr>
      <w:sz w:val="28"/>
      <w:szCs w:val="28"/>
    </w:rPr>
  </w:style>
  <w:style w:type="character" w:customStyle="1" w:styleId="1b">
    <w:name w:val="Заголовок №1_"/>
    <w:link w:val="1c"/>
    <w:uiPriority w:val="99"/>
    <w:semiHidden/>
    <w:locked/>
    <w:rsid w:val="00184C4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c">
    <w:name w:val="Заголовок №1"/>
    <w:basedOn w:val="a"/>
    <w:link w:val="1b"/>
    <w:uiPriority w:val="99"/>
    <w:semiHidden/>
    <w:rsid w:val="00184C40"/>
    <w:pPr>
      <w:shd w:val="clear" w:color="auto" w:fill="FFFFFF"/>
      <w:spacing w:before="300" w:after="0" w:line="451" w:lineRule="exact"/>
      <w:ind w:firstLine="700"/>
      <w:outlineLvl w:val="0"/>
    </w:pPr>
    <w:rPr>
      <w:sz w:val="28"/>
      <w:szCs w:val="28"/>
    </w:rPr>
  </w:style>
  <w:style w:type="character" w:customStyle="1" w:styleId="FontStyle12">
    <w:name w:val="Font Style12"/>
    <w:uiPriority w:val="99"/>
    <w:rsid w:val="00184C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84C40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0"/>
    <w:uiPriority w:val="99"/>
    <w:rsid w:val="00184C40"/>
  </w:style>
  <w:style w:type="character" w:customStyle="1" w:styleId="150">
    <w:name w:val="Основной текст + 15"/>
    <w:aliases w:val="5 pt,Полужирный"/>
    <w:uiPriority w:val="99"/>
    <w:rsid w:val="00184C40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aff0">
    <w:name w:val="Основной текст + Полужирный"/>
    <w:uiPriority w:val="99"/>
    <w:rsid w:val="00184C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WW8Num1z2">
    <w:name w:val="WW8Num1z2"/>
    <w:uiPriority w:val="99"/>
    <w:rsid w:val="00184C40"/>
    <w:rPr>
      <w:rFonts w:ascii="Wingdings" w:hAnsi="Wingdings" w:cs="Wingdings"/>
    </w:rPr>
  </w:style>
  <w:style w:type="table" w:styleId="aff1">
    <w:name w:val="Table Grid"/>
    <w:basedOn w:val="a1"/>
    <w:uiPriority w:val="99"/>
    <w:locked/>
    <w:rsid w:val="00AA607B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7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54</cp:revision>
  <cp:lastPrinted>2019-11-13T06:35:00Z</cp:lastPrinted>
  <dcterms:created xsi:type="dcterms:W3CDTF">2017-07-19T12:45:00Z</dcterms:created>
  <dcterms:modified xsi:type="dcterms:W3CDTF">2019-11-13T06:36:00Z</dcterms:modified>
</cp:coreProperties>
</file>